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C92" w:rsidRDefault="00AF1958" w:rsidP="00AF1958">
      <w:pPr>
        <w:ind w:left="-1134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893781" cy="6806316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4588" cy="6807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C0C92" w:rsidSect="00AF1958">
      <w:headerReference w:type="default" r:id="rId8"/>
      <w:pgSz w:w="11906" w:h="16838"/>
      <w:pgMar w:top="467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DA8" w:rsidRDefault="008A1DA8" w:rsidP="00AF1958">
      <w:pPr>
        <w:spacing w:after="0" w:line="240" w:lineRule="auto"/>
      </w:pPr>
      <w:r>
        <w:separator/>
      </w:r>
    </w:p>
  </w:endnote>
  <w:endnote w:type="continuationSeparator" w:id="0">
    <w:p w:rsidR="008A1DA8" w:rsidRDefault="008A1DA8" w:rsidP="00AF1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DA8" w:rsidRDefault="008A1DA8" w:rsidP="00AF1958">
      <w:pPr>
        <w:spacing w:after="0" w:line="240" w:lineRule="auto"/>
      </w:pPr>
      <w:r>
        <w:separator/>
      </w:r>
    </w:p>
  </w:footnote>
  <w:footnote w:type="continuationSeparator" w:id="0">
    <w:p w:rsidR="008A1DA8" w:rsidRDefault="008A1DA8" w:rsidP="00AF1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958" w:rsidRDefault="00AF1958" w:rsidP="00AF1958">
    <w:pPr>
      <w:spacing w:after="0" w:line="240" w:lineRule="exact"/>
      <w:ind w:left="4678"/>
      <w:jc w:val="center"/>
      <w:rPr>
        <w:rFonts w:ascii="Times New Roman" w:hAnsi="Times New Roman" w:cs="Times New Roman"/>
        <w:sz w:val="28"/>
        <w:szCs w:val="28"/>
      </w:rPr>
    </w:pPr>
  </w:p>
  <w:p w:rsidR="00AF1958" w:rsidRDefault="00AF1958" w:rsidP="00AF1958">
    <w:pPr>
      <w:spacing w:after="0" w:line="240" w:lineRule="exact"/>
      <w:ind w:left="4678"/>
      <w:jc w:val="center"/>
      <w:rPr>
        <w:rFonts w:ascii="Times New Roman" w:hAnsi="Times New Roman" w:cs="Times New Roman"/>
        <w:sz w:val="28"/>
        <w:szCs w:val="28"/>
      </w:rPr>
    </w:pPr>
  </w:p>
  <w:p w:rsidR="00AF1958" w:rsidRDefault="00AF1958" w:rsidP="00AF1958">
    <w:pPr>
      <w:spacing w:after="0" w:line="240" w:lineRule="exact"/>
      <w:ind w:left="467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</w:t>
    </w:r>
  </w:p>
  <w:p w:rsidR="00AF1958" w:rsidRDefault="00AF1958" w:rsidP="00AF1958">
    <w:pPr>
      <w:spacing w:after="0" w:line="240" w:lineRule="exact"/>
      <w:ind w:left="467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к перечню детских организаций,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муниципального </w:t>
    </w:r>
    <w:proofErr w:type="gramStart"/>
    <w:r>
      <w:rPr>
        <w:rFonts w:ascii="Times New Roman" w:hAnsi="Times New Roman" w:cs="Times New Roman"/>
        <w:sz w:val="28"/>
        <w:szCs w:val="28"/>
      </w:rPr>
      <w:t>образования города Михайловска Шпаковского района Ставропольского края</w:t>
    </w:r>
    <w:proofErr w:type="gramEnd"/>
  </w:p>
  <w:p w:rsidR="00AF1958" w:rsidRPr="00AF1958" w:rsidRDefault="00AF1958" w:rsidP="00AF195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57"/>
    <w:rsid w:val="006C0C92"/>
    <w:rsid w:val="007D3157"/>
    <w:rsid w:val="008A1DA8"/>
    <w:rsid w:val="00AF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9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1958"/>
  </w:style>
  <w:style w:type="paragraph" w:styleId="a7">
    <w:name w:val="footer"/>
    <w:basedOn w:val="a"/>
    <w:link w:val="a8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19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9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1958"/>
  </w:style>
  <w:style w:type="paragraph" w:styleId="a7">
    <w:name w:val="footer"/>
    <w:basedOn w:val="a"/>
    <w:link w:val="a8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1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Несонов Руслан Викторович</dc:creator>
  <cp:lastModifiedBy>Несонов Руслан Викторович</cp:lastModifiedBy>
  <cp:revision>2</cp:revision>
  <cp:lastPrinted>2017-11-21T12:00:00Z</cp:lastPrinted>
  <dcterms:created xsi:type="dcterms:W3CDTF">2017-11-21T12:01:00Z</dcterms:created>
  <dcterms:modified xsi:type="dcterms:W3CDTF">2017-11-21T12:01:00Z</dcterms:modified>
</cp:coreProperties>
</file>